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5" w:rsidRPr="007107BC" w:rsidRDefault="007107BC" w:rsidP="007107BC">
      <w:pPr>
        <w:jc w:val="center"/>
        <w:rPr>
          <w:rFonts w:ascii="Comic Sans MS" w:hAnsi="Comic Sans MS" w:cstheme="minorHAnsi"/>
          <w:b/>
        </w:rPr>
      </w:pPr>
      <w:r w:rsidRPr="007107BC">
        <w:rPr>
          <w:rFonts w:ascii="Comic Sans MS" w:hAnsi="Comic Sans MS" w:cstheme="minorHAnsi"/>
          <w:b/>
        </w:rPr>
        <w:t>Social Cause Project</w:t>
      </w:r>
    </w:p>
    <w:p w:rsidR="007107BC" w:rsidRPr="0074490A" w:rsidRDefault="007107BC">
      <w:pPr>
        <w:rPr>
          <w:rFonts w:ascii="Comic Sans MS" w:hAnsi="Comic Sans MS" w:cstheme="minorHAnsi"/>
          <w:b/>
        </w:rPr>
      </w:pPr>
      <w:r w:rsidRPr="0074490A">
        <w:rPr>
          <w:rFonts w:ascii="Comic Sans MS" w:hAnsi="Comic Sans MS" w:cstheme="minorHAnsi"/>
          <w:b/>
        </w:rPr>
        <w:t>Purposes:</w:t>
      </w:r>
    </w:p>
    <w:p w:rsidR="007107BC" w:rsidRPr="007107BC" w:rsidRDefault="007107BC" w:rsidP="007107BC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 w:rsidRPr="007107BC">
        <w:rPr>
          <w:rFonts w:ascii="Comic Sans MS" w:hAnsi="Comic Sans MS" w:cstheme="minorHAnsi"/>
        </w:rPr>
        <w:t>To</w:t>
      </w:r>
      <w:r w:rsidR="00E66D0B">
        <w:rPr>
          <w:rFonts w:ascii="Comic Sans MS" w:hAnsi="Comic Sans MS" w:cstheme="minorHAnsi"/>
        </w:rPr>
        <w:t xml:space="preserve"> effectively research a social issue you are passionate about</w:t>
      </w:r>
      <w:r w:rsidRPr="007107BC">
        <w:rPr>
          <w:rFonts w:ascii="Comic Sans MS" w:hAnsi="Comic Sans MS" w:cstheme="minorHAnsi"/>
        </w:rPr>
        <w:t xml:space="preserve"> and</w:t>
      </w:r>
      <w:r w:rsidR="00A01973">
        <w:rPr>
          <w:rFonts w:ascii="Comic Sans MS" w:hAnsi="Comic Sans MS" w:cstheme="minorHAnsi"/>
        </w:rPr>
        <w:t xml:space="preserve"> a</w:t>
      </w:r>
      <w:r w:rsidRPr="007107BC">
        <w:rPr>
          <w:rFonts w:ascii="Comic Sans MS" w:hAnsi="Comic Sans MS" w:cstheme="minorHAnsi"/>
        </w:rPr>
        <w:t xml:space="preserve"> </w:t>
      </w:r>
      <w:r w:rsidR="00E66D0B">
        <w:rPr>
          <w:rFonts w:ascii="Comic Sans MS" w:hAnsi="Comic Sans MS" w:cstheme="minorHAnsi"/>
        </w:rPr>
        <w:t>non-profit agency</w:t>
      </w:r>
      <w:r w:rsidRPr="007107BC">
        <w:rPr>
          <w:rFonts w:ascii="Comic Sans MS" w:hAnsi="Comic Sans MS" w:cstheme="minorHAnsi"/>
        </w:rPr>
        <w:t xml:space="preserve"> that supports that cause</w:t>
      </w:r>
    </w:p>
    <w:p w:rsidR="007107BC" w:rsidRDefault="007107BC" w:rsidP="007107BC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 w:rsidRPr="007107BC">
        <w:rPr>
          <w:rFonts w:ascii="Comic Sans MS" w:hAnsi="Comic Sans MS" w:cstheme="minorHAnsi"/>
        </w:rPr>
        <w:t xml:space="preserve">To </w:t>
      </w:r>
      <w:r w:rsidR="00A01973">
        <w:rPr>
          <w:rFonts w:ascii="Comic Sans MS" w:hAnsi="Comic Sans MS" w:cstheme="minorHAnsi"/>
        </w:rPr>
        <w:t>read and comprehend information from credible websites and articles</w:t>
      </w:r>
      <w:r w:rsidRPr="007107BC">
        <w:rPr>
          <w:rFonts w:ascii="Comic Sans MS" w:hAnsi="Comic Sans MS" w:cstheme="minorHAnsi"/>
        </w:rPr>
        <w:t xml:space="preserve"> and determine the </w:t>
      </w:r>
      <w:r w:rsidR="00E66D0B">
        <w:rPr>
          <w:rFonts w:ascii="Comic Sans MS" w:hAnsi="Comic Sans MS" w:cstheme="minorHAnsi"/>
        </w:rPr>
        <w:t>relevant information to support your argument</w:t>
      </w:r>
    </w:p>
    <w:p w:rsidR="00A01973" w:rsidRPr="007107BC" w:rsidRDefault="00A01973" w:rsidP="007107BC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To </w:t>
      </w:r>
      <w:r w:rsidR="00B00D48">
        <w:rPr>
          <w:rFonts w:ascii="Comic Sans MS" w:hAnsi="Comic Sans MS" w:cstheme="minorHAnsi"/>
        </w:rPr>
        <w:t xml:space="preserve">take notes in an organized manner </w:t>
      </w:r>
    </w:p>
    <w:p w:rsidR="007107BC" w:rsidRPr="007107BC" w:rsidRDefault="007107BC" w:rsidP="007107BC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 w:rsidRPr="007107BC">
        <w:rPr>
          <w:rFonts w:ascii="Comic Sans MS" w:hAnsi="Comic Sans MS" w:cstheme="minorHAnsi"/>
        </w:rPr>
        <w:t>To w</w:t>
      </w:r>
      <w:r w:rsidR="00E66D0B">
        <w:rPr>
          <w:rFonts w:ascii="Comic Sans MS" w:hAnsi="Comic Sans MS" w:cstheme="minorHAnsi"/>
        </w:rPr>
        <w:t>rite an argumentative piece using ethos, pathos, and/or logos with the hopes of raising awareness of an issue and gaining support for an agency.</w:t>
      </w:r>
    </w:p>
    <w:p w:rsidR="007107BC" w:rsidRDefault="007107BC" w:rsidP="007107BC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 w:rsidRPr="007107BC">
        <w:rPr>
          <w:rFonts w:ascii="Comic Sans MS" w:hAnsi="Comic Sans MS" w:cstheme="minorHAnsi"/>
        </w:rPr>
        <w:t xml:space="preserve">To </w:t>
      </w:r>
      <w:r w:rsidR="00E66D0B">
        <w:rPr>
          <w:rFonts w:ascii="Comic Sans MS" w:hAnsi="Comic Sans MS" w:cstheme="minorHAnsi"/>
        </w:rPr>
        <w:t>present your information in a passionate and convincing format</w:t>
      </w:r>
    </w:p>
    <w:p w:rsidR="00E66D0B" w:rsidRDefault="00E66D0B" w:rsidP="007107BC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To do </w:t>
      </w:r>
      <w:r w:rsidRPr="00E66D0B">
        <w:rPr>
          <w:rFonts w:ascii="Comic Sans MS" w:hAnsi="Comic Sans MS" w:cstheme="minorHAnsi"/>
          <w:b/>
          <w:u w:val="single"/>
        </w:rPr>
        <w:t>SOMETHING</w:t>
      </w:r>
      <w:r>
        <w:rPr>
          <w:rFonts w:ascii="Comic Sans MS" w:hAnsi="Comic Sans MS" w:cstheme="minorHAnsi"/>
        </w:rPr>
        <w:t xml:space="preserve"> about this issue</w:t>
      </w:r>
    </w:p>
    <w:p w:rsidR="00B00D48" w:rsidRDefault="00B00D48" w:rsidP="00FC12D8">
      <w:pPr>
        <w:rPr>
          <w:rFonts w:ascii="Comic Sans MS" w:hAnsi="Comic Sans MS" w:cstheme="minorHAnsi"/>
          <w:b/>
        </w:rPr>
      </w:pPr>
    </w:p>
    <w:p w:rsidR="00FC12D8" w:rsidRPr="00B00D48" w:rsidRDefault="00B00D48" w:rsidP="0074490A">
      <w:pPr>
        <w:jc w:val="center"/>
        <w:rPr>
          <w:rFonts w:ascii="Comic Sans MS" w:hAnsi="Comic Sans MS" w:cstheme="minorHAnsi"/>
          <w:b/>
        </w:rPr>
      </w:pPr>
      <w:r w:rsidRPr="00B00D48">
        <w:rPr>
          <w:rFonts w:ascii="Comic Sans MS" w:hAnsi="Comic Sans MS" w:cstheme="minorHAnsi"/>
          <w:b/>
        </w:rPr>
        <w:t>Project Components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718"/>
        <w:gridCol w:w="2718"/>
        <w:gridCol w:w="2719"/>
      </w:tblGrid>
      <w:tr w:rsidR="00FC12D8" w:rsidTr="0074490A">
        <w:trPr>
          <w:trHeight w:val="304"/>
        </w:trPr>
        <w:tc>
          <w:tcPr>
            <w:tcW w:w="2718" w:type="dxa"/>
          </w:tcPr>
          <w:p w:rsidR="00FC12D8" w:rsidRPr="0074490A" w:rsidRDefault="00B00D48" w:rsidP="0074490A">
            <w:pPr>
              <w:jc w:val="center"/>
              <w:rPr>
                <w:rFonts w:ascii="Comic Sans MS" w:hAnsi="Comic Sans MS" w:cstheme="minorHAnsi"/>
                <w:b/>
              </w:rPr>
            </w:pPr>
            <w:r w:rsidRPr="0074490A">
              <w:rPr>
                <w:rFonts w:ascii="Comic Sans MS" w:hAnsi="Comic Sans MS" w:cstheme="minorHAnsi"/>
                <w:b/>
              </w:rPr>
              <w:t>Research</w:t>
            </w:r>
          </w:p>
        </w:tc>
        <w:tc>
          <w:tcPr>
            <w:tcW w:w="2718" w:type="dxa"/>
          </w:tcPr>
          <w:p w:rsidR="00FC12D8" w:rsidRPr="0074490A" w:rsidRDefault="0074490A" w:rsidP="0074490A">
            <w:pPr>
              <w:jc w:val="center"/>
              <w:rPr>
                <w:rFonts w:ascii="Comic Sans MS" w:hAnsi="Comic Sans MS" w:cstheme="minorHAnsi"/>
                <w:b/>
              </w:rPr>
            </w:pPr>
            <w:r w:rsidRPr="0074490A">
              <w:rPr>
                <w:rFonts w:ascii="Comic Sans MS" w:hAnsi="Comic Sans MS" w:cstheme="minorHAnsi"/>
                <w:b/>
              </w:rPr>
              <w:t>Write</w:t>
            </w:r>
          </w:p>
        </w:tc>
        <w:tc>
          <w:tcPr>
            <w:tcW w:w="2718" w:type="dxa"/>
          </w:tcPr>
          <w:p w:rsidR="00FC12D8" w:rsidRPr="0074490A" w:rsidRDefault="0074490A" w:rsidP="0074490A">
            <w:pPr>
              <w:jc w:val="center"/>
              <w:rPr>
                <w:rFonts w:ascii="Comic Sans MS" w:hAnsi="Comic Sans MS" w:cstheme="minorHAnsi"/>
                <w:b/>
              </w:rPr>
            </w:pPr>
            <w:r w:rsidRPr="0074490A">
              <w:rPr>
                <w:rFonts w:ascii="Comic Sans MS" w:hAnsi="Comic Sans MS" w:cstheme="minorHAnsi"/>
                <w:b/>
              </w:rPr>
              <w:t>Present</w:t>
            </w:r>
          </w:p>
        </w:tc>
        <w:tc>
          <w:tcPr>
            <w:tcW w:w="2719" w:type="dxa"/>
          </w:tcPr>
          <w:p w:rsidR="00FC12D8" w:rsidRPr="0074490A" w:rsidRDefault="0074490A" w:rsidP="0074490A">
            <w:pPr>
              <w:jc w:val="center"/>
              <w:rPr>
                <w:rFonts w:ascii="Comic Sans MS" w:hAnsi="Comic Sans MS" w:cstheme="minorHAnsi"/>
                <w:b/>
              </w:rPr>
            </w:pPr>
            <w:r w:rsidRPr="0074490A">
              <w:rPr>
                <w:rFonts w:ascii="Comic Sans MS" w:hAnsi="Comic Sans MS" w:cstheme="minorHAnsi"/>
                <w:b/>
              </w:rPr>
              <w:t>Act</w:t>
            </w:r>
            <w:r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FC12D8" w:rsidTr="0074490A">
        <w:trPr>
          <w:trHeight w:val="3745"/>
        </w:trPr>
        <w:tc>
          <w:tcPr>
            <w:tcW w:w="2718" w:type="dxa"/>
          </w:tcPr>
          <w:p w:rsidR="00FC12D8" w:rsidRPr="0074490A" w:rsidRDefault="00B00D48" w:rsidP="0074490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 w:cstheme="minorHAnsi"/>
              </w:rPr>
            </w:pPr>
            <w:r w:rsidRPr="0074490A">
              <w:rPr>
                <w:rFonts w:ascii="Comic Sans MS" w:hAnsi="Comic Sans MS" w:cstheme="minorHAnsi"/>
              </w:rPr>
              <w:t xml:space="preserve">At least 3 </w:t>
            </w:r>
            <w:r w:rsidRPr="0074490A">
              <w:rPr>
                <w:rFonts w:ascii="Comic Sans MS" w:hAnsi="Comic Sans MS" w:cstheme="minorHAnsi"/>
                <w:b/>
              </w:rPr>
              <w:t xml:space="preserve">credible </w:t>
            </w:r>
            <w:r w:rsidRPr="0074490A">
              <w:rPr>
                <w:rFonts w:ascii="Comic Sans MS" w:hAnsi="Comic Sans MS" w:cstheme="minorHAnsi"/>
              </w:rPr>
              <w:t>sources</w:t>
            </w:r>
          </w:p>
          <w:p w:rsidR="00B00D48" w:rsidRDefault="00B00D48" w:rsidP="0074490A">
            <w:pPr>
              <w:rPr>
                <w:rFonts w:ascii="Comic Sans MS" w:hAnsi="Comic Sans MS" w:cstheme="minorHAnsi"/>
              </w:rPr>
            </w:pPr>
          </w:p>
          <w:p w:rsidR="00B00D48" w:rsidRDefault="00B00D48" w:rsidP="0074490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 w:cstheme="minorHAnsi"/>
              </w:rPr>
            </w:pPr>
            <w:r w:rsidRPr="0074490A">
              <w:rPr>
                <w:rFonts w:ascii="Comic Sans MS" w:hAnsi="Comic Sans MS" w:cstheme="minorHAnsi"/>
              </w:rPr>
              <w:t>Organized system of note</w:t>
            </w:r>
            <w:r w:rsidR="0074490A" w:rsidRPr="0074490A">
              <w:rPr>
                <w:rFonts w:ascii="Comic Sans MS" w:hAnsi="Comic Sans MS" w:cstheme="minorHAnsi"/>
              </w:rPr>
              <w:t>-</w:t>
            </w:r>
            <w:r w:rsidRPr="0074490A">
              <w:rPr>
                <w:rFonts w:ascii="Comic Sans MS" w:hAnsi="Comic Sans MS" w:cstheme="minorHAnsi"/>
              </w:rPr>
              <w:t>taking</w:t>
            </w:r>
          </w:p>
          <w:p w:rsidR="0074490A" w:rsidRPr="0074490A" w:rsidRDefault="0074490A" w:rsidP="0074490A">
            <w:pPr>
              <w:pStyle w:val="ListParagraph"/>
              <w:rPr>
                <w:rFonts w:ascii="Comic Sans MS" w:hAnsi="Comic Sans MS" w:cstheme="minorHAnsi"/>
              </w:rPr>
            </w:pPr>
          </w:p>
          <w:p w:rsidR="0074490A" w:rsidRPr="0074490A" w:rsidRDefault="0074490A" w:rsidP="0074490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Paraphrasing and synthesizing of information</w:t>
            </w:r>
          </w:p>
          <w:p w:rsidR="0074490A" w:rsidRPr="0074490A" w:rsidRDefault="0074490A" w:rsidP="0074490A">
            <w:pPr>
              <w:pStyle w:val="ListParagraph"/>
              <w:rPr>
                <w:rFonts w:ascii="Comic Sans MS" w:hAnsi="Comic Sans MS" w:cstheme="minorHAnsi"/>
              </w:rPr>
            </w:pPr>
          </w:p>
          <w:p w:rsidR="0074490A" w:rsidRPr="00B00D48" w:rsidRDefault="0074490A" w:rsidP="0074490A">
            <w:pPr>
              <w:pStyle w:val="ListParagraph"/>
              <w:rPr>
                <w:rFonts w:ascii="Comic Sans MS" w:hAnsi="Comic Sans MS" w:cstheme="minorHAnsi"/>
              </w:rPr>
            </w:pPr>
          </w:p>
        </w:tc>
        <w:tc>
          <w:tcPr>
            <w:tcW w:w="2718" w:type="dxa"/>
          </w:tcPr>
          <w:p w:rsidR="00FC12D8" w:rsidRPr="00B00D48" w:rsidRDefault="00B00D48" w:rsidP="00B00D4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B00D48">
              <w:rPr>
                <w:rFonts w:ascii="Comic Sans MS" w:hAnsi="Comic Sans MS" w:cstheme="minorHAnsi"/>
              </w:rPr>
              <w:t>Development of thesis</w:t>
            </w:r>
          </w:p>
          <w:p w:rsidR="00B00D48" w:rsidRPr="00B00D48" w:rsidRDefault="00B00D48" w:rsidP="00B00D4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B00D48">
              <w:rPr>
                <w:rFonts w:ascii="Comic Sans MS" w:hAnsi="Comic Sans MS" w:cstheme="minorHAnsi"/>
              </w:rPr>
              <w:t>Engaging Introduction</w:t>
            </w:r>
          </w:p>
          <w:p w:rsidR="00B00D48" w:rsidRPr="00B00D48" w:rsidRDefault="00B00D48" w:rsidP="00B00D4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B00D48">
              <w:rPr>
                <w:rFonts w:ascii="Comic Sans MS" w:hAnsi="Comic Sans MS" w:cstheme="minorHAnsi"/>
              </w:rPr>
              <w:t>Body paragraphs with evidence to support thesis</w:t>
            </w:r>
          </w:p>
          <w:p w:rsidR="00B00D48" w:rsidRPr="00B00D48" w:rsidRDefault="00B00D48" w:rsidP="00B00D4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B00D48">
              <w:rPr>
                <w:rFonts w:ascii="Comic Sans MS" w:hAnsi="Comic Sans MS" w:cstheme="minorHAnsi"/>
              </w:rPr>
              <w:t>Counterargument</w:t>
            </w:r>
          </w:p>
          <w:p w:rsidR="00B00D48" w:rsidRDefault="00B00D48" w:rsidP="00B00D4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B00D48">
              <w:rPr>
                <w:rFonts w:ascii="Comic Sans MS" w:hAnsi="Comic Sans MS" w:cstheme="minorHAnsi"/>
              </w:rPr>
              <w:t>Call to Action Conclusion</w:t>
            </w:r>
          </w:p>
          <w:p w:rsidR="0074490A" w:rsidRPr="00B00D48" w:rsidRDefault="0074490A" w:rsidP="00B00D4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Works Cited Page</w:t>
            </w:r>
          </w:p>
        </w:tc>
        <w:tc>
          <w:tcPr>
            <w:tcW w:w="2718" w:type="dxa"/>
          </w:tcPr>
          <w:p w:rsidR="00B00D48" w:rsidRDefault="00B00D48" w:rsidP="00B00D4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Present in a traditional format (Google slides, Prezi, Canvas) to the class </w:t>
            </w:r>
          </w:p>
          <w:p w:rsidR="00B00D48" w:rsidRDefault="00B00D48" w:rsidP="00B00D48">
            <w:pPr>
              <w:rPr>
                <w:rFonts w:ascii="Comic Sans MS" w:hAnsi="Comic Sans MS" w:cstheme="minorHAnsi"/>
              </w:rPr>
            </w:pPr>
          </w:p>
          <w:p w:rsidR="00B00D48" w:rsidRPr="00B00D48" w:rsidRDefault="00B00D48" w:rsidP="00B00D48">
            <w:pPr>
              <w:jc w:val="center"/>
              <w:rPr>
                <w:rFonts w:ascii="Comic Sans MS" w:hAnsi="Comic Sans MS" w:cstheme="minorHAnsi"/>
                <w:b/>
              </w:rPr>
            </w:pPr>
            <w:r w:rsidRPr="00B00D48">
              <w:rPr>
                <w:rFonts w:ascii="Comic Sans MS" w:hAnsi="Comic Sans MS" w:cstheme="minorHAnsi"/>
                <w:b/>
              </w:rPr>
              <w:t>or</w:t>
            </w:r>
          </w:p>
          <w:p w:rsidR="00B00D48" w:rsidRDefault="00B00D48" w:rsidP="00B00D48">
            <w:pPr>
              <w:rPr>
                <w:rFonts w:ascii="Comic Sans MS" w:hAnsi="Comic Sans MS" w:cstheme="minorHAnsi"/>
              </w:rPr>
            </w:pPr>
          </w:p>
          <w:p w:rsidR="00FC12D8" w:rsidRDefault="0074490A" w:rsidP="00B00D4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</w:t>
            </w:r>
            <w:r w:rsidR="00B00D48">
              <w:rPr>
                <w:rFonts w:ascii="Comic Sans MS" w:hAnsi="Comic Sans MS" w:cstheme="minorHAnsi"/>
              </w:rPr>
              <w:t>reate a video that conveys your information in an engaging format</w:t>
            </w:r>
          </w:p>
        </w:tc>
        <w:tc>
          <w:tcPr>
            <w:tcW w:w="2719" w:type="dxa"/>
          </w:tcPr>
          <w:p w:rsidR="00B00D48" w:rsidRPr="00595BE6" w:rsidRDefault="00B00D48" w:rsidP="00595B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 w:rsidRPr="00595BE6">
              <w:rPr>
                <w:rFonts w:ascii="Comic Sans MS" w:hAnsi="Comic Sans MS" w:cstheme="minorHAnsi"/>
              </w:rPr>
              <w:t>Volunteer</w:t>
            </w:r>
          </w:p>
          <w:p w:rsidR="00B00D48" w:rsidRPr="00595BE6" w:rsidRDefault="00B00D48" w:rsidP="00595B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 w:rsidRPr="00595BE6">
              <w:rPr>
                <w:rFonts w:ascii="Comic Sans MS" w:hAnsi="Comic Sans MS" w:cstheme="minorHAnsi"/>
              </w:rPr>
              <w:t>Social Media Campaign</w:t>
            </w:r>
          </w:p>
          <w:p w:rsidR="00B00D48" w:rsidRPr="00595BE6" w:rsidRDefault="00B00D48" w:rsidP="00595B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 w:rsidRPr="00595BE6">
              <w:rPr>
                <w:rFonts w:ascii="Comic Sans MS" w:hAnsi="Comic Sans MS" w:cstheme="minorHAnsi"/>
              </w:rPr>
              <w:t>Fund Raising</w:t>
            </w:r>
          </w:p>
          <w:p w:rsidR="00B00D48" w:rsidRPr="00595BE6" w:rsidRDefault="00B00D48" w:rsidP="00595B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 w:rsidRPr="00595BE6">
              <w:rPr>
                <w:rFonts w:ascii="Comic Sans MS" w:hAnsi="Comic Sans MS" w:cstheme="minorHAnsi"/>
              </w:rPr>
              <w:t>Posters/Bulletin board to raise awareness</w:t>
            </w:r>
          </w:p>
          <w:p w:rsidR="00B00D48" w:rsidRPr="00595BE6" w:rsidRDefault="00B00D48" w:rsidP="00595B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 w:rsidRPr="00595BE6">
              <w:rPr>
                <w:rFonts w:ascii="Comic Sans MS" w:hAnsi="Comic Sans MS" w:cstheme="minorHAnsi"/>
              </w:rPr>
              <w:t>Morning announcement video</w:t>
            </w:r>
          </w:p>
          <w:p w:rsidR="00B00D48" w:rsidRPr="00595BE6" w:rsidRDefault="00B00D48" w:rsidP="00595B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 w:rsidRPr="00595BE6">
              <w:rPr>
                <w:rFonts w:ascii="Comic Sans MS" w:hAnsi="Comic Sans MS" w:cstheme="minorHAnsi"/>
              </w:rPr>
              <w:t>Collection of materials</w:t>
            </w:r>
          </w:p>
        </w:tc>
      </w:tr>
    </w:tbl>
    <w:p w:rsidR="00E66D0B" w:rsidRPr="0074490A" w:rsidRDefault="00E66D0B" w:rsidP="0074490A">
      <w:pPr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120"/>
        <w:gridCol w:w="2178"/>
      </w:tblGrid>
      <w:tr w:rsidR="0074490A" w:rsidTr="00595BE6">
        <w:tc>
          <w:tcPr>
            <w:tcW w:w="1998" w:type="dxa"/>
            <w:shd w:val="clear" w:color="auto" w:fill="BFBFBF" w:themeFill="background1" w:themeFillShade="BF"/>
          </w:tcPr>
          <w:p w:rsidR="0074490A" w:rsidRPr="00B72E63" w:rsidRDefault="0074490A" w:rsidP="0074490A">
            <w:pPr>
              <w:rPr>
                <w:rFonts w:ascii="Comic Sans MS" w:hAnsi="Comic Sans MS" w:cstheme="minorHAnsi"/>
                <w:b/>
              </w:rPr>
            </w:pPr>
            <w:r w:rsidRPr="00B72E63">
              <w:rPr>
                <w:rFonts w:ascii="Comic Sans MS" w:hAnsi="Comic Sans MS" w:cstheme="minorHAnsi"/>
                <w:b/>
              </w:rPr>
              <w:t>Task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74490A" w:rsidRPr="00B72E63" w:rsidRDefault="0074490A" w:rsidP="0074490A">
            <w:pPr>
              <w:rPr>
                <w:rFonts w:ascii="Comic Sans MS" w:hAnsi="Comic Sans MS" w:cstheme="minorHAnsi"/>
                <w:b/>
              </w:rPr>
            </w:pPr>
            <w:r w:rsidRPr="00B72E63">
              <w:rPr>
                <w:rFonts w:ascii="Comic Sans MS" w:hAnsi="Comic Sans MS" w:cstheme="minorHAnsi"/>
                <w:b/>
              </w:rPr>
              <w:t>Details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:rsidR="0074490A" w:rsidRPr="00B72E63" w:rsidRDefault="0074490A" w:rsidP="0074490A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Tentative Schedule</w:t>
            </w:r>
          </w:p>
        </w:tc>
      </w:tr>
      <w:tr w:rsidR="0074490A" w:rsidTr="00595BE6">
        <w:tc>
          <w:tcPr>
            <w:tcW w:w="1998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Explore and Select</w:t>
            </w:r>
          </w:p>
        </w:tc>
        <w:tc>
          <w:tcPr>
            <w:tcW w:w="6120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 w:rsidRPr="00A01973">
              <w:rPr>
                <w:rFonts w:ascii="Comic Sans MS" w:hAnsi="Comic Sans MS" w:cstheme="minorHAnsi"/>
              </w:rPr>
              <w:t xml:space="preserve">Philanthropedia.com </w:t>
            </w: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CharityNavigator.com</w:t>
            </w: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</w:p>
          <w:p w:rsidR="0074490A" w:rsidRPr="00A01973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Paragraph explaining reason for choosing issue/agency</w:t>
            </w:r>
          </w:p>
        </w:tc>
        <w:tc>
          <w:tcPr>
            <w:tcW w:w="2178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March 24</w:t>
            </w:r>
          </w:p>
        </w:tc>
      </w:tr>
      <w:tr w:rsidR="0074490A" w:rsidTr="00595BE6">
        <w:tc>
          <w:tcPr>
            <w:tcW w:w="1998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What do you already know or think you know?</w:t>
            </w:r>
          </w:p>
        </w:tc>
        <w:tc>
          <w:tcPr>
            <w:tcW w:w="6120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Brainstorming of ideas</w:t>
            </w: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</w:p>
          <w:p w:rsidR="0074490A" w:rsidRPr="00A01973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Determining gaps in information</w:t>
            </w:r>
          </w:p>
        </w:tc>
        <w:tc>
          <w:tcPr>
            <w:tcW w:w="2178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March 29</w:t>
            </w:r>
          </w:p>
        </w:tc>
      </w:tr>
      <w:tr w:rsidR="0074490A" w:rsidTr="00595BE6">
        <w:tc>
          <w:tcPr>
            <w:tcW w:w="1998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Research</w:t>
            </w:r>
          </w:p>
        </w:tc>
        <w:tc>
          <w:tcPr>
            <w:tcW w:w="6120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Choose at least 3 </w:t>
            </w:r>
            <w:r w:rsidRPr="00B72E63">
              <w:rPr>
                <w:rFonts w:ascii="Comic Sans MS" w:hAnsi="Comic Sans MS" w:cstheme="minorHAnsi"/>
                <w:u w:val="single"/>
              </w:rPr>
              <w:t>credible</w:t>
            </w:r>
            <w:r>
              <w:rPr>
                <w:rFonts w:ascii="Comic Sans MS" w:hAnsi="Comic Sans MS" w:cstheme="minorHAnsi"/>
              </w:rPr>
              <w:t xml:space="preserve"> sources from which to gather information.  </w:t>
            </w: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</w:p>
          <w:p w:rsidR="0074490A" w:rsidRDefault="00595BE6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Find evidence to </w:t>
            </w:r>
            <w:r w:rsidR="0074490A">
              <w:rPr>
                <w:rFonts w:ascii="Comic Sans MS" w:hAnsi="Comic Sans MS" w:cstheme="minorHAnsi"/>
              </w:rPr>
              <w:t xml:space="preserve">answer the following question:  </w:t>
            </w:r>
          </w:p>
          <w:p w:rsidR="0074490A" w:rsidRPr="00FC12D8" w:rsidRDefault="0074490A" w:rsidP="00744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</w:rPr>
            </w:pPr>
            <w:r w:rsidRPr="00FC12D8">
              <w:rPr>
                <w:rFonts w:ascii="Comic Sans MS" w:hAnsi="Comic Sans MS" w:cstheme="minorHAnsi"/>
              </w:rPr>
              <w:t xml:space="preserve">Why should the audience be concerned about </w:t>
            </w:r>
            <w:r w:rsidR="00595BE6">
              <w:rPr>
                <w:rFonts w:ascii="Comic Sans MS" w:hAnsi="Comic Sans MS" w:cstheme="minorHAnsi"/>
              </w:rPr>
              <w:t>this issue</w:t>
            </w:r>
            <w:r w:rsidRPr="00FC12D8">
              <w:rPr>
                <w:rFonts w:ascii="Comic Sans MS" w:hAnsi="Comic Sans MS" w:cstheme="minorHAnsi"/>
              </w:rPr>
              <w:t xml:space="preserve">?  </w:t>
            </w:r>
          </w:p>
          <w:p w:rsidR="0074490A" w:rsidRPr="00FC12D8" w:rsidRDefault="0074490A" w:rsidP="00744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Why is this</w:t>
            </w:r>
            <w:r w:rsidRPr="00FC12D8">
              <w:rPr>
                <w:rFonts w:ascii="Comic Sans MS" w:hAnsi="Comic Sans MS" w:cstheme="minorHAnsi"/>
              </w:rPr>
              <w:t xml:space="preserve"> organization most effectively addressing this issue</w:t>
            </w:r>
            <w:r>
              <w:rPr>
                <w:rFonts w:ascii="Comic Sans MS" w:hAnsi="Comic Sans MS" w:cstheme="minorHAnsi"/>
              </w:rPr>
              <w:t>?</w:t>
            </w: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Find a note-taking system that works for you.</w:t>
            </w: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This will occur at multiple places throughout the project</w:t>
            </w:r>
          </w:p>
        </w:tc>
        <w:tc>
          <w:tcPr>
            <w:tcW w:w="2178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Begin March 30.</w:t>
            </w:r>
          </w:p>
        </w:tc>
      </w:tr>
      <w:tr w:rsidR="0074490A" w:rsidTr="00595BE6">
        <w:tc>
          <w:tcPr>
            <w:tcW w:w="1998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Determine thesis</w:t>
            </w:r>
          </w:p>
        </w:tc>
        <w:tc>
          <w:tcPr>
            <w:tcW w:w="6120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What are you trying to prove?</w:t>
            </w:r>
          </w:p>
        </w:tc>
        <w:tc>
          <w:tcPr>
            <w:tcW w:w="2178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April 1</w:t>
            </w:r>
          </w:p>
        </w:tc>
      </w:tr>
      <w:tr w:rsidR="0074490A" w:rsidTr="00595BE6">
        <w:tc>
          <w:tcPr>
            <w:tcW w:w="1998" w:type="dxa"/>
          </w:tcPr>
          <w:p w:rsidR="0074490A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Establish</w:t>
            </w:r>
            <w:r w:rsidR="0074490A">
              <w:rPr>
                <w:rFonts w:ascii="Comic Sans MS" w:hAnsi="Comic Sans MS" w:cstheme="minorHAnsi"/>
              </w:rPr>
              <w:t xml:space="preserve"> support </w:t>
            </w:r>
            <w:r>
              <w:rPr>
                <w:rFonts w:ascii="Comic Sans MS" w:hAnsi="Comic Sans MS" w:cstheme="minorHAnsi"/>
              </w:rPr>
              <w:t xml:space="preserve">for </w:t>
            </w:r>
            <w:r w:rsidR="0074490A">
              <w:rPr>
                <w:rFonts w:ascii="Comic Sans MS" w:hAnsi="Comic Sans MS" w:cstheme="minorHAnsi"/>
              </w:rPr>
              <w:t>your thesis</w:t>
            </w:r>
          </w:p>
        </w:tc>
        <w:tc>
          <w:tcPr>
            <w:tcW w:w="6120" w:type="dxa"/>
          </w:tcPr>
          <w:p w:rsidR="00595BE6" w:rsidRDefault="00595BE6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Ethos, Logos, Pathos</w:t>
            </w:r>
          </w:p>
          <w:p w:rsidR="00595BE6" w:rsidRDefault="00595BE6" w:rsidP="0074490A">
            <w:pPr>
              <w:rPr>
                <w:rFonts w:ascii="Comic Sans MS" w:hAnsi="Comic Sans MS" w:cstheme="minorHAnsi"/>
              </w:rPr>
            </w:pPr>
          </w:p>
          <w:p w:rsidR="00595BE6" w:rsidRDefault="00595BE6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Where are you missing information?</w:t>
            </w:r>
          </w:p>
        </w:tc>
        <w:tc>
          <w:tcPr>
            <w:tcW w:w="2178" w:type="dxa"/>
          </w:tcPr>
          <w:p w:rsidR="0074490A" w:rsidRDefault="00595BE6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April 1</w:t>
            </w:r>
          </w:p>
        </w:tc>
      </w:tr>
      <w:tr w:rsidR="0074490A" w:rsidTr="00595BE6">
        <w:tc>
          <w:tcPr>
            <w:tcW w:w="1998" w:type="dxa"/>
          </w:tcPr>
          <w:p w:rsidR="0074490A" w:rsidRDefault="0074490A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De</w:t>
            </w:r>
            <w:r w:rsidR="00595BE6">
              <w:rPr>
                <w:rFonts w:ascii="Comic Sans MS" w:hAnsi="Comic Sans MS" w:cstheme="minorHAnsi"/>
              </w:rPr>
              <w:t>velop</w:t>
            </w:r>
            <w:r>
              <w:rPr>
                <w:rFonts w:ascii="Comic Sans MS" w:hAnsi="Comic Sans MS" w:cstheme="minorHAnsi"/>
              </w:rPr>
              <w:t xml:space="preserve"> a counterargument</w:t>
            </w:r>
          </w:p>
        </w:tc>
        <w:tc>
          <w:tcPr>
            <w:tcW w:w="6120" w:type="dxa"/>
          </w:tcPr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Why might people say this issue is not as important as other issues?</w:t>
            </w: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</w:p>
          <w:p w:rsidR="0074490A" w:rsidRDefault="0074490A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Why might people say that this organization does not deal with this issue effectively?</w:t>
            </w:r>
          </w:p>
        </w:tc>
        <w:tc>
          <w:tcPr>
            <w:tcW w:w="2178" w:type="dxa"/>
          </w:tcPr>
          <w:p w:rsidR="0074490A" w:rsidRDefault="00595BE6" w:rsidP="007449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April 6</w:t>
            </w:r>
          </w:p>
        </w:tc>
      </w:tr>
      <w:tr w:rsidR="00595BE6" w:rsidTr="00595BE6">
        <w:tc>
          <w:tcPr>
            <w:tcW w:w="1998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Write Essay</w:t>
            </w:r>
          </w:p>
        </w:tc>
        <w:tc>
          <w:tcPr>
            <w:tcW w:w="6120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In-class mini-lessons</w:t>
            </w:r>
          </w:p>
          <w:p w:rsidR="00595BE6" w:rsidRDefault="00595BE6" w:rsidP="00595BE6">
            <w:pPr>
              <w:rPr>
                <w:rFonts w:ascii="Comic Sans MS" w:hAnsi="Comic Sans MS" w:cstheme="minorHAnsi"/>
              </w:rPr>
            </w:pPr>
          </w:p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Seek out authentic audience (3+ option)</w:t>
            </w:r>
          </w:p>
        </w:tc>
        <w:tc>
          <w:tcPr>
            <w:tcW w:w="2178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April 4-8</w:t>
            </w:r>
          </w:p>
          <w:p w:rsidR="00595BE6" w:rsidRDefault="00595BE6" w:rsidP="00595BE6">
            <w:pPr>
              <w:rPr>
                <w:rFonts w:ascii="Comic Sans MS" w:hAnsi="Comic Sans MS" w:cstheme="minorHAnsi"/>
              </w:rPr>
            </w:pPr>
          </w:p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Final draft due April 8</w:t>
            </w:r>
          </w:p>
        </w:tc>
      </w:tr>
      <w:tr w:rsidR="00595BE6" w:rsidTr="00595BE6">
        <w:tc>
          <w:tcPr>
            <w:tcW w:w="1998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Prepare Presentation</w:t>
            </w:r>
          </w:p>
        </w:tc>
        <w:tc>
          <w:tcPr>
            <w:tcW w:w="6120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178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April 10-15</w:t>
            </w:r>
          </w:p>
          <w:p w:rsidR="00595BE6" w:rsidRDefault="00595BE6" w:rsidP="00595BE6">
            <w:pPr>
              <w:rPr>
                <w:rFonts w:ascii="Comic Sans MS" w:hAnsi="Comic Sans MS" w:cstheme="minorHAnsi"/>
              </w:rPr>
            </w:pPr>
          </w:p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Present Week of </w:t>
            </w:r>
            <w:r>
              <w:rPr>
                <w:rFonts w:ascii="Comic Sans MS" w:hAnsi="Comic Sans MS" w:cstheme="minorHAnsi"/>
              </w:rPr>
              <w:t>April 18 - 20</w:t>
            </w:r>
          </w:p>
        </w:tc>
      </w:tr>
      <w:tr w:rsidR="00595BE6" w:rsidTr="00595BE6">
        <w:tc>
          <w:tcPr>
            <w:tcW w:w="1998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Act on New Understandings</w:t>
            </w:r>
          </w:p>
        </w:tc>
        <w:tc>
          <w:tcPr>
            <w:tcW w:w="6120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Develop and implement action plan</w:t>
            </w:r>
          </w:p>
        </w:tc>
        <w:tc>
          <w:tcPr>
            <w:tcW w:w="2178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</w:p>
        </w:tc>
      </w:tr>
      <w:tr w:rsidR="00595BE6" w:rsidTr="00595BE6">
        <w:tc>
          <w:tcPr>
            <w:tcW w:w="1998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Reflection</w:t>
            </w:r>
          </w:p>
        </w:tc>
        <w:tc>
          <w:tcPr>
            <w:tcW w:w="6120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bookmarkStart w:id="0" w:name="_GoBack"/>
            <w:bookmarkEnd w:id="0"/>
          </w:p>
        </w:tc>
        <w:tc>
          <w:tcPr>
            <w:tcW w:w="2178" w:type="dxa"/>
          </w:tcPr>
          <w:p w:rsidR="00595BE6" w:rsidRDefault="00595BE6" w:rsidP="00595BE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April 21</w:t>
            </w:r>
          </w:p>
        </w:tc>
      </w:tr>
    </w:tbl>
    <w:p w:rsidR="0074490A" w:rsidRDefault="0074490A" w:rsidP="00E66D0B">
      <w:pPr>
        <w:pStyle w:val="ListParagraph"/>
        <w:rPr>
          <w:rFonts w:ascii="Comic Sans MS" w:hAnsi="Comic Sans MS" w:cstheme="minorHAnsi"/>
        </w:rPr>
      </w:pPr>
    </w:p>
    <w:p w:rsidR="00FC12D8" w:rsidRDefault="00FC12D8" w:rsidP="00E66D0B">
      <w:pPr>
        <w:pStyle w:val="ListParagraph"/>
        <w:rPr>
          <w:rFonts w:ascii="Comic Sans MS" w:hAnsi="Comic Sans MS" w:cstheme="minorHAnsi"/>
        </w:rPr>
      </w:pPr>
    </w:p>
    <w:p w:rsidR="00FC12D8" w:rsidRDefault="00FC12D8" w:rsidP="00E66D0B">
      <w:pPr>
        <w:pStyle w:val="ListParagraph"/>
        <w:rPr>
          <w:rFonts w:ascii="Comic Sans MS" w:hAnsi="Comic Sans MS" w:cstheme="minorHAnsi"/>
        </w:rPr>
      </w:pPr>
    </w:p>
    <w:sectPr w:rsidR="00FC12D8" w:rsidSect="00B00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360"/>
    <w:multiLevelType w:val="hybridMultilevel"/>
    <w:tmpl w:val="A284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5312B"/>
    <w:multiLevelType w:val="hybridMultilevel"/>
    <w:tmpl w:val="DBDE7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52952"/>
    <w:multiLevelType w:val="hybridMultilevel"/>
    <w:tmpl w:val="C288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C7F4A"/>
    <w:multiLevelType w:val="hybridMultilevel"/>
    <w:tmpl w:val="2DD0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925E9"/>
    <w:multiLevelType w:val="hybridMultilevel"/>
    <w:tmpl w:val="4746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27F0"/>
    <w:multiLevelType w:val="hybridMultilevel"/>
    <w:tmpl w:val="0B622932"/>
    <w:lvl w:ilvl="0" w:tplc="FD00A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BC"/>
    <w:rsid w:val="00595BE6"/>
    <w:rsid w:val="005A7225"/>
    <w:rsid w:val="007107BC"/>
    <w:rsid w:val="0074490A"/>
    <w:rsid w:val="007D17C1"/>
    <w:rsid w:val="008B731C"/>
    <w:rsid w:val="00997746"/>
    <w:rsid w:val="00A01973"/>
    <w:rsid w:val="00B00D48"/>
    <w:rsid w:val="00B72E63"/>
    <w:rsid w:val="00D25A4B"/>
    <w:rsid w:val="00DC6649"/>
    <w:rsid w:val="00E66D0B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2CE86-6576-466B-A903-1F275E9D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BC"/>
    <w:pPr>
      <w:ind w:left="720"/>
      <w:contextualSpacing/>
    </w:pPr>
  </w:style>
  <w:style w:type="table" w:styleId="TableGrid">
    <w:name w:val="Table Grid"/>
    <w:basedOn w:val="TableNormal"/>
    <w:uiPriority w:val="59"/>
    <w:rsid w:val="0071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2014-03-11T11:21:00Z</cp:lastPrinted>
  <dcterms:created xsi:type="dcterms:W3CDTF">2016-03-19T15:57:00Z</dcterms:created>
  <dcterms:modified xsi:type="dcterms:W3CDTF">2016-03-19T15:57:00Z</dcterms:modified>
</cp:coreProperties>
</file>